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4" w:rsidRPr="004333C1" w:rsidRDefault="004333C1" w:rsidP="004333C1">
      <w:pPr>
        <w:jc w:val="center"/>
        <w:rPr>
          <w:b/>
        </w:rPr>
      </w:pPr>
      <w:r>
        <w:rPr>
          <w:b/>
        </w:rPr>
        <w:t>202</w:t>
      </w:r>
      <w:r w:rsidR="00490A45">
        <w:rPr>
          <w:b/>
        </w:rPr>
        <w:t>3</w:t>
      </w:r>
      <w:bookmarkStart w:id="0" w:name="_GoBack"/>
      <w:bookmarkEnd w:id="0"/>
      <w:r>
        <w:rPr>
          <w:b/>
        </w:rPr>
        <w:t xml:space="preserve"> évi </w:t>
      </w:r>
      <w:r w:rsidR="00AE0FA6" w:rsidRPr="004333C1">
        <w:rPr>
          <w:b/>
        </w:rPr>
        <w:t>BESZÁMOLÓ KÖZHASZNÚ MELLÉKLETE</w:t>
      </w:r>
    </w:p>
    <w:p w:rsidR="00AE0FA6" w:rsidRDefault="00AE0FA6" w:rsidP="00FF36CA"/>
    <w:p w:rsidR="00AE0FA6" w:rsidRDefault="00AE0FA6" w:rsidP="00FF36CA">
      <w:r>
        <w:t>HISZEK BENNED KÖZHASZNÚ ALAPÍTVÁNY</w:t>
      </w:r>
    </w:p>
    <w:p w:rsidR="00AE0FA6" w:rsidRDefault="00AE0FA6" w:rsidP="00FF36CA">
      <w:r>
        <w:t>1192 BUDAPEST, DOBÓ KATICA UTCA 53.</w:t>
      </w:r>
    </w:p>
    <w:p w:rsidR="00AE0FA6" w:rsidRDefault="00AE0FA6" w:rsidP="00FF36CA">
      <w:r>
        <w:t>NYILVÁNTATRÁSI SZÁM</w:t>
      </w:r>
      <w:proofErr w:type="gramStart"/>
      <w:r>
        <w:t>:   01-01-0012190</w:t>
      </w:r>
      <w:proofErr w:type="gramEnd"/>
    </w:p>
    <w:p w:rsidR="00AE0FA6" w:rsidRDefault="00AE0FA6" w:rsidP="00FF36CA">
      <w:r>
        <w:t>BEJEGYZŐ VÉGZÉS SZÁMA: 0700/Pk.60731/2015</w:t>
      </w:r>
    </w:p>
    <w:p w:rsidR="00AE0FA6" w:rsidRDefault="00AE0FA6" w:rsidP="00FF36CA">
      <w:r>
        <w:t>ADÓSZÁMA</w:t>
      </w:r>
      <w:proofErr w:type="gramStart"/>
      <w:r>
        <w:t>:  18737400-1-42</w:t>
      </w:r>
      <w:proofErr w:type="gramEnd"/>
    </w:p>
    <w:p w:rsidR="00AE0FA6" w:rsidRDefault="00AE0FA6" w:rsidP="00FF36CA">
      <w:r>
        <w:t>KÉPVISELŐ: SZABÓ SZABOLCS ACHILLES</w:t>
      </w:r>
    </w:p>
    <w:p w:rsidR="00AE0FA6" w:rsidRDefault="00AE0FA6" w:rsidP="00FF36CA">
      <w:r>
        <w:t>A Hiszek Benned Közhasznú Alapítvány azzal a céllal alakult meg, hogy a magyarországi hátrányos helyzetű emberek, családok, gyermekek és hajléktalanok, testi, lelki szellemi fejlődését, jobblétét elősegítse származástól, nemzetiségtől, vallástól és bőrsz</w:t>
      </w:r>
      <w:r w:rsidR="00566513">
        <w:t>í</w:t>
      </w:r>
      <w:r>
        <w:t>ntől függetlenül.</w:t>
      </w:r>
    </w:p>
    <w:p w:rsidR="00566513" w:rsidRDefault="00566513" w:rsidP="00FF36CA">
      <w:pPr>
        <w:rPr>
          <w:u w:val="single"/>
        </w:rPr>
      </w:pPr>
      <w:r w:rsidRPr="00566513">
        <w:rPr>
          <w:u w:val="single"/>
        </w:rPr>
        <w:t>Szociális tevékenység:</w:t>
      </w:r>
    </w:p>
    <w:p w:rsidR="00566513" w:rsidRPr="00566513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családsegítés, időskorúak segítése</w:t>
      </w:r>
    </w:p>
    <w:p w:rsidR="00566513" w:rsidRPr="00566513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ismeretterjesztés, kulturális tevékenység, adománygyűjtés-osztás</w:t>
      </w:r>
    </w:p>
    <w:p w:rsidR="00566513" w:rsidRPr="00566513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kulturális örökség megóvása, műemlékvédelem</w:t>
      </w:r>
    </w:p>
    <w:p w:rsidR="00566513" w:rsidRPr="00566513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gyermek-és ifjúságvédelem</w:t>
      </w:r>
    </w:p>
    <w:p w:rsidR="00566513" w:rsidRPr="00566513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hátrányos helyzetű csoportok, társadalmi esélyegyenlőségének elősegítése</w:t>
      </w:r>
    </w:p>
    <w:p w:rsidR="00566513" w:rsidRPr="00B80ABE" w:rsidRDefault="00566513" w:rsidP="00566513">
      <w:pPr>
        <w:pStyle w:val="Listaszerbekezds"/>
        <w:numPr>
          <w:ilvl w:val="0"/>
          <w:numId w:val="1"/>
        </w:numPr>
        <w:rPr>
          <w:u w:val="single"/>
        </w:rPr>
      </w:pPr>
      <w:r>
        <w:t>fogyatékkal élő emberek ellátása, gyermekek és családok ellátása</w:t>
      </w:r>
    </w:p>
    <w:p w:rsidR="00B80ABE" w:rsidRPr="00566513" w:rsidRDefault="00B80ABE" w:rsidP="00566513">
      <w:pPr>
        <w:pStyle w:val="Listaszerbekezds"/>
        <w:numPr>
          <w:ilvl w:val="0"/>
          <w:numId w:val="1"/>
        </w:numPr>
        <w:rPr>
          <w:u w:val="single"/>
        </w:rPr>
      </w:pPr>
    </w:p>
    <w:p w:rsidR="006A0244" w:rsidRDefault="00566513" w:rsidP="00B80ABE">
      <w:pPr>
        <w:jc w:val="both"/>
      </w:pPr>
      <w:r>
        <w:t>Ebben az évben is nagy han</w:t>
      </w:r>
      <w:r w:rsidR="006A0244">
        <w:t>g</w:t>
      </w:r>
      <w:r>
        <w:t>s</w:t>
      </w:r>
      <w:r w:rsidR="006A0244">
        <w:t xml:space="preserve">úlyt fektettünk a rászorult </w:t>
      </w:r>
      <w:proofErr w:type="gramStart"/>
      <w:r w:rsidR="006A0244">
        <w:t>intézmények ,</w:t>
      </w:r>
      <w:proofErr w:type="gramEnd"/>
      <w:r w:rsidR="006A0244">
        <w:t xml:space="preserve"> gyermekek, családok és rászorult idősek megsegítésére.</w:t>
      </w:r>
    </w:p>
    <w:p w:rsidR="006A0244" w:rsidRDefault="006A0244" w:rsidP="00B80ABE">
      <w:pPr>
        <w:jc w:val="both"/>
      </w:pPr>
      <w:r>
        <w:t xml:space="preserve">A </w:t>
      </w:r>
      <w:r w:rsidR="00BD2772">
        <w:t>gazdasági helyzet</w:t>
      </w:r>
      <w:r>
        <w:t xml:space="preserve"> minket is nagyon érint, mindamellett segítséget nyújtottunk a hátrányos helyzetű családok és diákok illetve szüleik számára. </w:t>
      </w:r>
    </w:p>
    <w:p w:rsidR="00CE657A" w:rsidRDefault="00CE657A" w:rsidP="00B80ABE">
      <w:pPr>
        <w:jc w:val="both"/>
      </w:pPr>
      <w:r>
        <w:t>A Péterfy Kórház Rendelő Intézet és Man</w:t>
      </w:r>
      <w:r w:rsidR="005F224A">
        <w:t>n</w:t>
      </w:r>
      <w:r>
        <w:t xml:space="preserve">inger </w:t>
      </w:r>
      <w:r w:rsidR="005F224A">
        <w:t xml:space="preserve">Jenő Országos Traumatológiai Intézet </w:t>
      </w:r>
      <w:proofErr w:type="spellStart"/>
      <w:r w:rsidR="005F224A">
        <w:t>Neon</w:t>
      </w:r>
      <w:r w:rsidR="003404DF">
        <w:t>a</w:t>
      </w:r>
      <w:r w:rsidR="005F224A">
        <w:t>tológiai</w:t>
      </w:r>
      <w:proofErr w:type="spellEnd"/>
      <w:r w:rsidR="005F224A">
        <w:t xml:space="preserve"> és Csecsemő Osztály NIC II. 1076 Budapest, Péterfy Sándor utca 8-20. koraszülött gyermekek légzéstámogatásához szükséges lélegeztetőgépek </w:t>
      </w:r>
      <w:r w:rsidR="00BD2772">
        <w:t>2</w:t>
      </w:r>
      <w:r w:rsidR="005F224A">
        <w:t>db</w:t>
      </w:r>
      <w:r w:rsidR="00B5475B">
        <w:t>.</w:t>
      </w:r>
      <w:r w:rsidR="005F224A">
        <w:t xml:space="preserve"> Évente kb. 500 koraszülött kissúlyú és beteg újszülöttet látnak el, ennek </w:t>
      </w:r>
      <w:r w:rsidR="003404DF">
        <w:t xml:space="preserve">segítéséhez adtuk az adományokat </w:t>
      </w:r>
      <w:r w:rsidR="00BD2772">
        <w:t>1.686</w:t>
      </w:r>
      <w:r w:rsidR="00B5475B">
        <w:t>.000.-</w:t>
      </w:r>
      <w:r w:rsidR="003404DF">
        <w:t>Ft értékben.</w:t>
      </w:r>
      <w:r w:rsidR="00B5475B">
        <w:t xml:space="preserve"> A kórházat több éve támogatjuk.</w:t>
      </w:r>
    </w:p>
    <w:p w:rsidR="00CE5D94" w:rsidRDefault="009D5D30" w:rsidP="00B80ABE">
      <w:pPr>
        <w:jc w:val="both"/>
      </w:pPr>
      <w:r>
        <w:t xml:space="preserve">A </w:t>
      </w:r>
      <w:proofErr w:type="spellStart"/>
      <w:r w:rsidR="00CE5D94">
        <w:t>Gyengénlátók</w:t>
      </w:r>
      <w:proofErr w:type="spellEnd"/>
      <w:r w:rsidR="00CE5D94">
        <w:t xml:space="preserve"> Általános Iskolája, Egységes Gyógypedagógiai Módszertani Intézménye és Kollégiuma 1147 Budapest, Miskolczi utca 77. A diákok egyrészének az ép látásnak csupán 4-5%-a</w:t>
      </w:r>
      <w:r w:rsidR="00C2787B">
        <w:t xml:space="preserve"> látása</w:t>
      </w:r>
      <w:r w:rsidR="00CE5D94">
        <w:t>. Ezzel a látással is teljes életet élhetnek, ha ehhez megkapják a megfelelő eszközöket. Ehhez próbáltunk segítséget ny</w:t>
      </w:r>
      <w:r w:rsidR="00C2787B">
        <w:t>ú</w:t>
      </w:r>
      <w:r w:rsidR="00CE5D94">
        <w:t>jtani</w:t>
      </w:r>
      <w:r w:rsidR="00C2787B">
        <w:t xml:space="preserve"> nagyfelbontású </w:t>
      </w:r>
      <w:r w:rsidR="00B5475B">
        <w:t>olvasógép</w:t>
      </w:r>
      <w:r w:rsidR="00C2787B">
        <w:t xml:space="preserve"> adományozásával 1.</w:t>
      </w:r>
      <w:r w:rsidR="00BD2772">
        <w:t>8</w:t>
      </w:r>
      <w:r w:rsidR="00B5475B">
        <w:t>00</w:t>
      </w:r>
      <w:r w:rsidR="00C2787B">
        <w:t xml:space="preserve">.000.-Ft. értékben. </w:t>
      </w:r>
      <w:r w:rsidR="0018693C">
        <w:t>Az iskolát évek óta támogatjuk adományainkkal.</w:t>
      </w:r>
    </w:p>
    <w:p w:rsidR="00B80ABE" w:rsidRDefault="00C62200" w:rsidP="00B80ABE">
      <w:pPr>
        <w:jc w:val="both"/>
      </w:pPr>
      <w:r>
        <w:t>Támogatást kaptunk</w:t>
      </w:r>
      <w:r w:rsidR="00D95836">
        <w:t xml:space="preserve"> az alábbi cégektől, akik 100.000.-Ft, vagy a fölötti összeggel támogatták alapítványunkat:</w:t>
      </w:r>
      <w:r>
        <w:t xml:space="preserve"> </w:t>
      </w:r>
    </w:p>
    <w:p w:rsidR="00B80ABE" w:rsidRDefault="00BD2772" w:rsidP="00B80ABE">
      <w:pPr>
        <w:jc w:val="both"/>
      </w:pPr>
      <w:r>
        <w:t>ESMA</w:t>
      </w:r>
      <w:r w:rsidR="00C62200">
        <w:t xml:space="preserve"> </w:t>
      </w:r>
      <w:proofErr w:type="spellStart"/>
      <w:proofErr w:type="gramStart"/>
      <w:r w:rsidR="00C62200">
        <w:t>Zrt-től</w:t>
      </w:r>
      <w:proofErr w:type="spellEnd"/>
      <w:r w:rsidR="00C62200">
        <w:t xml:space="preserve"> </w:t>
      </w:r>
      <w:r>
        <w:t xml:space="preserve">                                         1</w:t>
      </w:r>
      <w:r w:rsidR="00C62200">
        <w:t>00.</w:t>
      </w:r>
      <w:proofErr w:type="gramEnd"/>
      <w:r w:rsidR="00C62200">
        <w:t>000.-Ft</w:t>
      </w:r>
      <w:r w:rsidR="0018693C">
        <w:t xml:space="preserve"> </w:t>
      </w:r>
    </w:p>
    <w:p w:rsidR="00B80ABE" w:rsidRDefault="00BD2772" w:rsidP="00B80ABE">
      <w:pPr>
        <w:jc w:val="both"/>
      </w:pPr>
      <w:r>
        <w:t xml:space="preserve">DISPLAY COMPUTER </w:t>
      </w:r>
      <w:proofErr w:type="gramStart"/>
      <w:r>
        <w:t>KFT                     100</w:t>
      </w:r>
      <w:r w:rsidR="00B5475B">
        <w:t>.</w:t>
      </w:r>
      <w:proofErr w:type="gramEnd"/>
      <w:r w:rsidR="00B5475B">
        <w:t>000</w:t>
      </w:r>
      <w:r w:rsidR="0053426E">
        <w:t xml:space="preserve">.-Ft </w:t>
      </w:r>
    </w:p>
    <w:p w:rsidR="00BD2772" w:rsidRDefault="00BD2772" w:rsidP="00B80ABE">
      <w:pPr>
        <w:jc w:val="both"/>
      </w:pPr>
      <w:r>
        <w:t xml:space="preserve">MVM GEENERGY </w:t>
      </w:r>
      <w:proofErr w:type="gramStart"/>
      <w:r>
        <w:t>ZRT                            685</w:t>
      </w:r>
      <w:r w:rsidR="00B5475B">
        <w:t>.</w:t>
      </w:r>
      <w:proofErr w:type="gramEnd"/>
      <w:r>
        <w:t>8</w:t>
      </w:r>
      <w:r w:rsidR="00B5475B">
        <w:t>00.-Ft</w:t>
      </w:r>
    </w:p>
    <w:p w:rsidR="00D95836" w:rsidRDefault="00BD2772" w:rsidP="00B80ABE">
      <w:pPr>
        <w:jc w:val="both"/>
      </w:pPr>
      <w:r>
        <w:lastRenderedPageBreak/>
        <w:t xml:space="preserve">MAGYAR FÖLDGÁZ </w:t>
      </w:r>
      <w:proofErr w:type="gramStart"/>
      <w:r>
        <w:t xml:space="preserve">ZRT                           </w:t>
      </w:r>
      <w:r w:rsidR="00831E69">
        <w:t>5</w:t>
      </w:r>
      <w:r w:rsidR="00B5475B">
        <w:t>00.</w:t>
      </w:r>
      <w:proofErr w:type="gramEnd"/>
      <w:r w:rsidR="00B5475B">
        <w:t>000.-Ft</w:t>
      </w:r>
    </w:p>
    <w:p w:rsidR="00B5475B" w:rsidRDefault="00831E69" w:rsidP="00B80ABE">
      <w:pPr>
        <w:jc w:val="both"/>
      </w:pPr>
      <w:r>
        <w:t xml:space="preserve">CORDIA INTERNATIONAL </w:t>
      </w:r>
      <w:proofErr w:type="gramStart"/>
      <w:r>
        <w:t xml:space="preserve">KFT                 </w:t>
      </w:r>
      <w:r w:rsidR="00B5475B">
        <w:t>200.</w:t>
      </w:r>
      <w:proofErr w:type="gramEnd"/>
      <w:r w:rsidR="00B5475B">
        <w:t>000.-Ft</w:t>
      </w:r>
    </w:p>
    <w:p w:rsidR="00D95836" w:rsidRDefault="00831E69" w:rsidP="00B80ABE">
      <w:pPr>
        <w:jc w:val="both"/>
      </w:pPr>
      <w:r>
        <w:t xml:space="preserve">MAGYAR LABDARÚGÓ </w:t>
      </w:r>
      <w:proofErr w:type="gramStart"/>
      <w:r>
        <w:t>SZÖVETSÉG       8</w:t>
      </w:r>
      <w:r w:rsidR="00B5475B">
        <w:t>00</w:t>
      </w:r>
      <w:r w:rsidR="0053426E">
        <w:t>.</w:t>
      </w:r>
      <w:proofErr w:type="gramEnd"/>
      <w:r>
        <w:t>1</w:t>
      </w:r>
      <w:r w:rsidR="0053426E">
        <w:t xml:space="preserve">00.-Ft </w:t>
      </w:r>
    </w:p>
    <w:p w:rsidR="00D95836" w:rsidRDefault="00831E69" w:rsidP="00B80ABE">
      <w:pPr>
        <w:jc w:val="both"/>
      </w:pPr>
      <w:r>
        <w:t xml:space="preserve">GEMENC ÁLLVÁNY </w:t>
      </w:r>
      <w:proofErr w:type="gramStart"/>
      <w:r>
        <w:t>KFT                             100</w:t>
      </w:r>
      <w:r w:rsidR="00E36126">
        <w:t>.</w:t>
      </w:r>
      <w:proofErr w:type="gramEnd"/>
      <w:r w:rsidR="00E36126">
        <w:t>000</w:t>
      </w:r>
      <w:r w:rsidR="0053426E">
        <w:t xml:space="preserve">.-Ft </w:t>
      </w:r>
    </w:p>
    <w:p w:rsidR="00831E69" w:rsidRDefault="00831E69" w:rsidP="00B80ABE">
      <w:pPr>
        <w:jc w:val="both"/>
      </w:pPr>
      <w:r>
        <w:t xml:space="preserve">KULCS-ESÉLY </w:t>
      </w:r>
      <w:proofErr w:type="gramStart"/>
      <w:r>
        <w:t>KFT                                        250.</w:t>
      </w:r>
      <w:proofErr w:type="gramEnd"/>
      <w:r>
        <w:t>000.-Ft</w:t>
      </w:r>
    </w:p>
    <w:p w:rsidR="00C62200" w:rsidRDefault="00831E69" w:rsidP="00B80ABE">
      <w:pPr>
        <w:jc w:val="both"/>
      </w:pPr>
      <w:r>
        <w:t xml:space="preserve">BOHN MÉLYÉPÍTŐ </w:t>
      </w:r>
      <w:proofErr w:type="gramStart"/>
      <w:r>
        <w:t xml:space="preserve">KFT                              </w:t>
      </w:r>
      <w:r w:rsidR="00B80ABE">
        <w:t>100.</w:t>
      </w:r>
      <w:proofErr w:type="gramEnd"/>
      <w:r w:rsidR="00B80ABE">
        <w:t>000.-Ft</w:t>
      </w:r>
    </w:p>
    <w:p w:rsidR="00831E69" w:rsidRDefault="00831E69" w:rsidP="00B80ABE">
      <w:pPr>
        <w:jc w:val="both"/>
      </w:pPr>
      <w:r>
        <w:t xml:space="preserve">CORDIA INTER </w:t>
      </w:r>
      <w:proofErr w:type="gramStart"/>
      <w:r>
        <w:t>KFT                                     200.</w:t>
      </w:r>
      <w:proofErr w:type="gramEnd"/>
      <w:r>
        <w:t>000.-Ft</w:t>
      </w:r>
    </w:p>
    <w:p w:rsidR="00D95836" w:rsidRDefault="00D95836" w:rsidP="00B80ABE">
      <w:pPr>
        <w:jc w:val="both"/>
      </w:pPr>
      <w:r>
        <w:t>A</w:t>
      </w:r>
      <w:r w:rsidR="00490A45">
        <w:t>z</w:t>
      </w:r>
      <w:r>
        <w:t xml:space="preserve"> adományok </w:t>
      </w:r>
      <w:proofErr w:type="gramStart"/>
      <w:r>
        <w:t xml:space="preserve">összege </w:t>
      </w:r>
      <w:r w:rsidR="00831E69">
        <w:t xml:space="preserve">             </w:t>
      </w:r>
      <w:r w:rsidR="00490A45">
        <w:t xml:space="preserve">          </w:t>
      </w:r>
      <w:r w:rsidR="00831E69">
        <w:t xml:space="preserve"> </w:t>
      </w:r>
      <w:r w:rsidR="00490A45">
        <w:t>3</w:t>
      </w:r>
      <w:proofErr w:type="gramEnd"/>
      <w:r w:rsidR="00831E69">
        <w:t>.035.900</w:t>
      </w:r>
      <w:r>
        <w:t>.-Ft</w:t>
      </w:r>
    </w:p>
    <w:p w:rsidR="00490A45" w:rsidRDefault="00490A45" w:rsidP="00B80ABE">
      <w:pPr>
        <w:jc w:val="both"/>
      </w:pPr>
      <w:r>
        <w:t xml:space="preserve">A kisebb adományok </w:t>
      </w:r>
      <w:proofErr w:type="gramStart"/>
      <w:r>
        <w:t>összege              1</w:t>
      </w:r>
      <w:proofErr w:type="gramEnd"/>
      <w:r>
        <w:t>.716.471.-Ft</w:t>
      </w:r>
    </w:p>
    <w:p w:rsidR="00490A45" w:rsidRPr="00490A45" w:rsidRDefault="00490A45" w:rsidP="00B80ABE">
      <w:pPr>
        <w:jc w:val="both"/>
        <w:rPr>
          <w:b/>
        </w:rPr>
      </w:pPr>
      <w:r>
        <w:t xml:space="preserve">Összes </w:t>
      </w:r>
      <w:proofErr w:type="gramStart"/>
      <w:r>
        <w:t xml:space="preserve">adomány                                     </w:t>
      </w:r>
      <w:r w:rsidRPr="00490A45">
        <w:rPr>
          <w:b/>
        </w:rPr>
        <w:t>4</w:t>
      </w:r>
      <w:proofErr w:type="gramEnd"/>
      <w:r w:rsidRPr="00490A45">
        <w:rPr>
          <w:b/>
        </w:rPr>
        <w:t>.752.371.-Ft</w:t>
      </w:r>
    </w:p>
    <w:p w:rsidR="00C62200" w:rsidRDefault="00C62200" w:rsidP="00B80ABE">
      <w:pPr>
        <w:jc w:val="both"/>
      </w:pPr>
      <w:r>
        <w:t>Az adományokból rászoruló családokat, idősöket segítettük, nem csak a karácsonyi ünnepekre, hanem évközben is.</w:t>
      </w:r>
    </w:p>
    <w:p w:rsidR="005F4D3C" w:rsidRDefault="005F4D3C" w:rsidP="00B80ABE">
      <w:pPr>
        <w:jc w:val="both"/>
      </w:pPr>
      <w:r>
        <w:t>A közhasznú tevékenységhez kapcsolódó működési költségek az általános szabályok szerint kerültek elszámolásra.</w:t>
      </w:r>
    </w:p>
    <w:p w:rsidR="004333C1" w:rsidRDefault="00C62200" w:rsidP="00B80ABE">
      <w:pPr>
        <w:jc w:val="both"/>
      </w:pPr>
      <w:r>
        <w:t xml:space="preserve">Köszönetet mondunk minden </w:t>
      </w:r>
      <w:proofErr w:type="gramStart"/>
      <w:r>
        <w:t>támogatónak</w:t>
      </w:r>
      <w:proofErr w:type="gramEnd"/>
      <w:r>
        <w:t xml:space="preserve"> aki segítséget nyújtott adományával </w:t>
      </w:r>
      <w:r w:rsidR="004333C1">
        <w:t>a rászorulók megsegítésében.</w:t>
      </w:r>
    </w:p>
    <w:p w:rsidR="004333C1" w:rsidRDefault="004333C1" w:rsidP="00566513">
      <w:r>
        <w:t>Budapest, 202</w:t>
      </w:r>
      <w:r w:rsidR="00490A45">
        <w:t>4.</w:t>
      </w:r>
      <w:r>
        <w:t>0</w:t>
      </w:r>
      <w:r w:rsidR="00490A45">
        <w:t>4</w:t>
      </w:r>
      <w:r>
        <w:t>.27.</w:t>
      </w:r>
    </w:p>
    <w:p w:rsidR="00490A45" w:rsidRDefault="00490A45" w:rsidP="00566513"/>
    <w:p w:rsidR="00490A45" w:rsidRDefault="00490A45" w:rsidP="00566513"/>
    <w:p w:rsidR="00490A45" w:rsidRDefault="00490A45" w:rsidP="00566513"/>
    <w:p w:rsidR="00490A45" w:rsidRDefault="00490A45" w:rsidP="00566513"/>
    <w:p w:rsidR="004333C1" w:rsidRDefault="004333C1" w:rsidP="00566513">
      <w:r>
        <w:t xml:space="preserve">                                                                          Szabó Szabolcs Achilles</w:t>
      </w:r>
    </w:p>
    <w:p w:rsidR="004333C1" w:rsidRDefault="004333C1" w:rsidP="00566513">
      <w:r>
        <w:t xml:space="preserve">                                                                               </w:t>
      </w:r>
      <w:r w:rsidR="00490A45">
        <w:t xml:space="preserve">    </w:t>
      </w:r>
      <w:r>
        <w:t xml:space="preserve">   </w:t>
      </w:r>
      <w:proofErr w:type="gramStart"/>
      <w:r>
        <w:t>képviselő</w:t>
      </w:r>
      <w:proofErr w:type="gramEnd"/>
    </w:p>
    <w:p w:rsidR="004333C1" w:rsidRPr="00566513" w:rsidRDefault="004333C1" w:rsidP="00566513"/>
    <w:sectPr w:rsidR="004333C1" w:rsidRPr="0056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760"/>
    <w:multiLevelType w:val="hybridMultilevel"/>
    <w:tmpl w:val="EDF46C98"/>
    <w:lvl w:ilvl="0" w:tplc="69C07BEE">
      <w:start w:val="1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CA"/>
    <w:rsid w:val="0008671B"/>
    <w:rsid w:val="0018693C"/>
    <w:rsid w:val="002E1F8D"/>
    <w:rsid w:val="003404DF"/>
    <w:rsid w:val="004333C1"/>
    <w:rsid w:val="00490A45"/>
    <w:rsid w:val="0050781B"/>
    <w:rsid w:val="0053426E"/>
    <w:rsid w:val="00566513"/>
    <w:rsid w:val="005F224A"/>
    <w:rsid w:val="005F4D3C"/>
    <w:rsid w:val="006A0244"/>
    <w:rsid w:val="00831E69"/>
    <w:rsid w:val="009D5D30"/>
    <w:rsid w:val="00AE0FA6"/>
    <w:rsid w:val="00B5475B"/>
    <w:rsid w:val="00B80ABE"/>
    <w:rsid w:val="00BD2772"/>
    <w:rsid w:val="00C24DD4"/>
    <w:rsid w:val="00C2787B"/>
    <w:rsid w:val="00C62200"/>
    <w:rsid w:val="00CE44E0"/>
    <w:rsid w:val="00CE5D94"/>
    <w:rsid w:val="00CE657A"/>
    <w:rsid w:val="00D95836"/>
    <w:rsid w:val="00E36126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295F"/>
  <w15:chartTrackingRefBased/>
  <w15:docId w15:val="{010DB090-055C-4E48-B1EC-1F02EF5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Mami</cp:lastModifiedBy>
  <cp:revision>3</cp:revision>
  <dcterms:created xsi:type="dcterms:W3CDTF">2024-01-26T11:37:00Z</dcterms:created>
  <dcterms:modified xsi:type="dcterms:W3CDTF">2024-01-26T12:08:00Z</dcterms:modified>
</cp:coreProperties>
</file>